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29BB" w14:textId="77777777" w:rsidR="005D799F" w:rsidRDefault="001722A3">
      <w:pPr>
        <w:pStyle w:val="Title"/>
      </w:pPr>
      <w:r>
        <w:t>Panels</w:t>
      </w:r>
      <w:r>
        <w:rPr>
          <w:spacing w:val="-4"/>
        </w:rPr>
        <w:t xml:space="preserve"> </w:t>
      </w:r>
      <w:r>
        <w:rPr>
          <w:spacing w:val="-2"/>
        </w:rPr>
        <w:t>Guidelines</w:t>
      </w:r>
    </w:p>
    <w:p w14:paraId="695DBCAE" w14:textId="77777777" w:rsidR="005D799F" w:rsidRDefault="005D799F">
      <w:pPr>
        <w:pStyle w:val="BodyText"/>
        <w:spacing w:before="10"/>
        <w:ind w:left="0"/>
        <w:rPr>
          <w:b/>
        </w:rPr>
      </w:pPr>
    </w:p>
    <w:p w14:paraId="4C1C3F91" w14:textId="77777777" w:rsidR="005D799F" w:rsidRDefault="001722A3">
      <w:pPr>
        <w:pStyle w:val="Heading1"/>
        <w:spacing w:before="56"/>
        <w:rPr>
          <w:u w:val="none"/>
        </w:rPr>
      </w:pPr>
      <w:r>
        <w:rPr>
          <w:spacing w:val="-4"/>
        </w:rPr>
        <w:t>Goal</w:t>
      </w:r>
    </w:p>
    <w:p w14:paraId="72BF8E24" w14:textId="77777777" w:rsidR="005D799F" w:rsidRDefault="005D799F">
      <w:pPr>
        <w:pStyle w:val="BodyText"/>
        <w:spacing w:before="5"/>
        <w:ind w:left="0"/>
        <w:rPr>
          <w:b/>
          <w:sz w:val="18"/>
        </w:rPr>
      </w:pPr>
    </w:p>
    <w:p w14:paraId="39BCED92" w14:textId="77777777" w:rsidR="005D799F" w:rsidRDefault="001722A3">
      <w:pPr>
        <w:pStyle w:val="BodyText"/>
        <w:spacing w:before="56" w:line="273" w:lineRule="auto"/>
        <w:ind w:left="118"/>
      </w:pPr>
      <w:r>
        <w:t>A</w:t>
      </w:r>
      <w:r>
        <w:rPr>
          <w:spacing w:val="-13"/>
        </w:rPr>
        <w:t xml:space="preserve"> </w:t>
      </w:r>
      <w:r>
        <w:t>Panel</w:t>
      </w:r>
      <w:r>
        <w:rPr>
          <w:spacing w:val="-13"/>
        </w:rPr>
        <w:t xml:space="preserve"> </w:t>
      </w:r>
      <w:r>
        <w:t>aims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bringing</w:t>
      </w:r>
      <w:r>
        <w:rPr>
          <w:spacing w:val="-12"/>
        </w:rPr>
        <w:t xml:space="preserve"> </w:t>
      </w:r>
      <w:r>
        <w:t>together</w:t>
      </w:r>
      <w:r>
        <w:rPr>
          <w:spacing w:val="-13"/>
        </w:rPr>
        <w:t xml:space="preserve"> </w:t>
      </w:r>
      <w:r>
        <w:t>Speakers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industry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academia,</w:t>
      </w:r>
      <w:r>
        <w:rPr>
          <w:spacing w:val="-13"/>
        </w:rPr>
        <w:t xml:space="preserve"> </w:t>
      </w:r>
      <w:r>
        <w:t>encompassing</w:t>
      </w:r>
      <w:r>
        <w:rPr>
          <w:spacing w:val="-12"/>
        </w:rPr>
        <w:t xml:space="preserve"> </w:t>
      </w:r>
      <w:r>
        <w:t>several</w:t>
      </w:r>
      <w:r>
        <w:rPr>
          <w:spacing w:val="-13"/>
        </w:rPr>
        <w:t xml:space="preserve"> </w:t>
      </w:r>
      <w:r>
        <w:t>sectors, to discuss a timely and relevant topic of interest to conference participants.</w:t>
      </w:r>
    </w:p>
    <w:p w14:paraId="1FF2C27F" w14:textId="77777777" w:rsidR="005D799F" w:rsidRDefault="005D799F">
      <w:pPr>
        <w:pStyle w:val="BodyText"/>
        <w:spacing w:before="1"/>
        <w:ind w:left="0"/>
        <w:rPr>
          <w:sz w:val="20"/>
        </w:rPr>
      </w:pPr>
    </w:p>
    <w:p w14:paraId="3F1C4E6A" w14:textId="77777777" w:rsidR="005D799F" w:rsidRDefault="001722A3">
      <w:pPr>
        <w:pStyle w:val="Heading1"/>
        <w:rPr>
          <w:u w:val="none"/>
        </w:rPr>
      </w:pPr>
      <w:r>
        <w:rPr>
          <w:spacing w:val="-2"/>
        </w:rPr>
        <w:t>Proposal</w:t>
      </w:r>
    </w:p>
    <w:p w14:paraId="3BF90EE7" w14:textId="77777777" w:rsidR="005D799F" w:rsidRDefault="005D799F">
      <w:pPr>
        <w:pStyle w:val="BodyText"/>
        <w:spacing w:before="5"/>
        <w:ind w:left="0"/>
        <w:rPr>
          <w:b/>
          <w:sz w:val="18"/>
        </w:rPr>
      </w:pPr>
    </w:p>
    <w:p w14:paraId="5CBD77F4" w14:textId="08216AB1" w:rsidR="005D799F" w:rsidRDefault="001722A3">
      <w:pPr>
        <w:pStyle w:val="BodyText"/>
        <w:spacing w:before="56" w:line="360" w:lineRule="auto"/>
        <w:ind w:left="118" w:right="112"/>
        <w:jc w:val="both"/>
      </w:pPr>
      <w:r w:rsidRPr="001722A3">
        <w:rPr>
          <w:rFonts w:asciiTheme="minorHAnsi" w:hAnsiTheme="minorHAnsi" w:cstheme="minorHAnsi"/>
        </w:rPr>
        <w:t xml:space="preserve">The information for a Panel should follow the template, available at the conference website </w:t>
      </w:r>
      <w:hyperlink r:id="rId7" w:history="1">
        <w:r w:rsidRPr="001722A3">
          <w:rPr>
            <w:rStyle w:val="cf01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https://icc2024.ieee-icc.org/program/industry-program/call-industry-panels</w:t>
        </w:r>
      </w:hyperlink>
      <w:r w:rsidRPr="001722A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1722A3">
        <w:rPr>
          <w:rFonts w:asciiTheme="minorHAnsi" w:hAnsiTheme="minorHAnsi" w:cstheme="minorHAnsi"/>
        </w:rPr>
        <w:t>indicating the following</w:t>
      </w:r>
      <w:r>
        <w:t xml:space="preserve"> </w:t>
      </w:r>
      <w:r>
        <w:rPr>
          <w:spacing w:val="-2"/>
        </w:rPr>
        <w:t>information:</w:t>
      </w:r>
    </w:p>
    <w:p w14:paraId="6BAFA2C8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0" w:line="279" w:lineRule="exact"/>
      </w:pPr>
      <w:r>
        <w:t>Moderator’s</w:t>
      </w:r>
      <w:r>
        <w:rPr>
          <w:spacing w:val="-7"/>
        </w:rPr>
        <w:t xml:space="preserve"> </w:t>
      </w:r>
      <w:r>
        <w:rPr>
          <w:spacing w:val="-4"/>
        </w:rPr>
        <w:t>Name</w:t>
      </w:r>
    </w:p>
    <w:p w14:paraId="4C04B603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</w:pPr>
      <w:r>
        <w:t>Moderator’s</w:t>
      </w:r>
      <w:r>
        <w:rPr>
          <w:spacing w:val="-5"/>
        </w:rPr>
        <w:t xml:space="preserve"> </w:t>
      </w:r>
      <w:r>
        <w:rPr>
          <w:spacing w:val="-2"/>
        </w:rPr>
        <w:t>Institution</w:t>
      </w:r>
    </w:p>
    <w:p w14:paraId="6BC76588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39"/>
      </w:pPr>
      <w:r>
        <w:t>Moderato</w:t>
      </w:r>
      <w:r>
        <w:t>r’s</w:t>
      </w:r>
      <w:r>
        <w:rPr>
          <w:spacing w:val="-7"/>
        </w:rPr>
        <w:t xml:space="preserve"> </w:t>
      </w:r>
      <w:r>
        <w:rPr>
          <w:spacing w:val="-4"/>
        </w:rPr>
        <w:t>Email</w:t>
      </w:r>
    </w:p>
    <w:p w14:paraId="5B8F0771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42"/>
      </w:pPr>
      <w:r>
        <w:t>Moderator’s</w:t>
      </w:r>
      <w:r>
        <w:rPr>
          <w:spacing w:val="-7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2"/>
        </w:rPr>
        <w:t>Number</w:t>
      </w:r>
    </w:p>
    <w:p w14:paraId="191D6FC4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39"/>
      </w:pPr>
      <w:r>
        <w:t>Moderator’s</w:t>
      </w:r>
      <w:r>
        <w:rPr>
          <w:spacing w:val="-5"/>
        </w:rPr>
        <w:t xml:space="preserve"> CV</w:t>
      </w:r>
    </w:p>
    <w:p w14:paraId="19557365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</w:pPr>
      <w:r>
        <w:t>Panel</w:t>
      </w:r>
      <w:r>
        <w:rPr>
          <w:spacing w:val="-2"/>
        </w:rPr>
        <w:t xml:space="preserve"> </w:t>
      </w:r>
      <w:r>
        <w:rPr>
          <w:spacing w:val="-4"/>
        </w:rPr>
        <w:t>Title</w:t>
      </w:r>
    </w:p>
    <w:p w14:paraId="7E389E36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</w:pPr>
      <w:r>
        <w:t>Motivation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Context</w:t>
      </w:r>
    </w:p>
    <w:p w14:paraId="5D1A8A7B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39"/>
      </w:pPr>
      <w:r>
        <w:rPr>
          <w:spacing w:val="-2"/>
        </w:rPr>
        <w:t>Questions</w:t>
      </w:r>
    </w:p>
    <w:p w14:paraId="5E3F7D1A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42"/>
      </w:pPr>
      <w:r>
        <w:t>Speakers</w:t>
      </w:r>
      <w:r>
        <w:rPr>
          <w:spacing w:val="-3"/>
        </w:rPr>
        <w:t xml:space="preserve"> </w:t>
      </w:r>
      <w:r>
        <w:rPr>
          <w:spacing w:val="-4"/>
        </w:rPr>
        <w:t>List</w:t>
      </w:r>
    </w:p>
    <w:p w14:paraId="44AF4847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39"/>
      </w:pPr>
      <w:r>
        <w:t>Speakers’</w:t>
      </w:r>
      <w:r>
        <w:rPr>
          <w:spacing w:val="-3"/>
        </w:rPr>
        <w:t xml:space="preserve"> </w:t>
      </w:r>
      <w:r>
        <w:rPr>
          <w:spacing w:val="-5"/>
        </w:rPr>
        <w:t>CV</w:t>
      </w:r>
    </w:p>
    <w:p w14:paraId="1374B2F9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</w:pPr>
      <w:r>
        <w:t>Speakers’</w:t>
      </w:r>
      <w:r>
        <w:rPr>
          <w:spacing w:val="-3"/>
        </w:rPr>
        <w:t xml:space="preserve"> </w:t>
      </w:r>
      <w:r>
        <w:rPr>
          <w:spacing w:val="-2"/>
        </w:rPr>
        <w:t>Email</w:t>
      </w:r>
    </w:p>
    <w:p w14:paraId="7F02B280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39"/>
      </w:pPr>
      <w:r>
        <w:t>Speakers’</w:t>
      </w:r>
      <w:r>
        <w:rPr>
          <w:spacing w:val="-3"/>
        </w:rPr>
        <w:t xml:space="preserve"> </w:t>
      </w:r>
      <w:r>
        <w:rPr>
          <w:spacing w:val="-2"/>
        </w:rPr>
        <w:t>Photo</w:t>
      </w:r>
    </w:p>
    <w:p w14:paraId="2586D39C" w14:textId="77777777" w:rsidR="005D799F" w:rsidRDefault="005D799F">
      <w:pPr>
        <w:pStyle w:val="BodyText"/>
        <w:spacing w:before="0"/>
        <w:ind w:left="0"/>
        <w:rPr>
          <w:sz w:val="23"/>
        </w:rPr>
      </w:pPr>
    </w:p>
    <w:p w14:paraId="4070CBEF" w14:textId="78430E21" w:rsidR="005D799F" w:rsidRPr="001722A3" w:rsidRDefault="001722A3">
      <w:pPr>
        <w:pStyle w:val="BodyText"/>
        <w:spacing w:before="0" w:line="276" w:lineRule="auto"/>
        <w:ind w:left="118" w:right="113"/>
        <w:jc w:val="both"/>
        <w:rPr>
          <w:rFonts w:asciiTheme="minorHAnsi" w:hAnsiTheme="minorHAnsi" w:cstheme="minorHAnsi"/>
        </w:rPr>
      </w:pPr>
      <w:r w:rsidRPr="001722A3">
        <w:rPr>
          <w:rFonts w:asciiTheme="minorHAnsi" w:hAnsiTheme="minorHAnsi" w:cstheme="minorHAnsi"/>
        </w:rPr>
        <w:t>The information should be sent via email to Industry Forums &amp; Exhibitions Chairs</w:t>
      </w:r>
      <w:r w:rsidRPr="001722A3">
        <w:rPr>
          <w:rStyle w:val="BodyText"/>
          <w:rFonts w:asciiTheme="minorHAnsi" w:hAnsiTheme="minorHAnsi" w:cstheme="minorHAnsi"/>
        </w:rPr>
        <w:t xml:space="preserve"> </w:t>
      </w:r>
      <w:hyperlink r:id="rId8" w:history="1">
        <w:r w:rsidRPr="001722A3">
          <w:rPr>
            <w:rStyle w:val="Hyperlink"/>
            <w:rFonts w:asciiTheme="minorHAnsi" w:hAnsiTheme="minorHAnsi" w:cstheme="minorHAnsi"/>
          </w:rPr>
          <w:t>Jason Rupe</w:t>
        </w:r>
      </w:hyperlink>
      <w:r w:rsidRPr="001722A3">
        <w:rPr>
          <w:rStyle w:val="cf01"/>
          <w:rFonts w:asciiTheme="minorHAnsi" w:hAnsiTheme="minorHAnsi" w:cstheme="minorHAnsi"/>
          <w:sz w:val="22"/>
          <w:szCs w:val="22"/>
        </w:rPr>
        <w:t xml:space="preserve"> and </w:t>
      </w:r>
      <w:hyperlink r:id="rId9" w:history="1">
        <w:r w:rsidRPr="001722A3">
          <w:rPr>
            <w:rStyle w:val="Hyperlink"/>
            <w:rFonts w:asciiTheme="minorHAnsi" w:hAnsiTheme="minorHAnsi" w:cstheme="minorHAnsi"/>
          </w:rPr>
          <w:t>Dilip Krishnaswamy</w:t>
        </w:r>
      </w:hyperlink>
      <w:r w:rsidRPr="001722A3">
        <w:rPr>
          <w:rStyle w:val="cf01"/>
          <w:rFonts w:asciiTheme="minorHAnsi" w:hAnsiTheme="minorHAnsi" w:cstheme="minorHAnsi"/>
          <w:sz w:val="22"/>
          <w:szCs w:val="22"/>
        </w:rPr>
        <w:t xml:space="preserve"> and </w:t>
      </w:r>
      <w:r w:rsidRPr="001722A3">
        <w:rPr>
          <w:rFonts w:asciiTheme="minorHAnsi" w:hAnsiTheme="minorHAnsi" w:cstheme="minorHAnsi"/>
        </w:rPr>
        <w:t>as a *.DOC attachment.</w:t>
      </w:r>
    </w:p>
    <w:p w14:paraId="424C5582" w14:textId="77777777" w:rsidR="005D799F" w:rsidRDefault="005D799F">
      <w:pPr>
        <w:pStyle w:val="BodyText"/>
        <w:spacing w:before="0"/>
        <w:ind w:left="0"/>
        <w:rPr>
          <w:sz w:val="15"/>
        </w:rPr>
      </w:pPr>
    </w:p>
    <w:p w14:paraId="05793339" w14:textId="77777777" w:rsidR="005D799F" w:rsidRDefault="001722A3">
      <w:pPr>
        <w:pStyle w:val="Heading1"/>
        <w:spacing w:before="56"/>
        <w:rPr>
          <w:u w:val="none"/>
        </w:rPr>
      </w:pPr>
      <w:r>
        <w:rPr>
          <w:spacing w:val="-2"/>
        </w:rPr>
        <w:t>Structure</w:t>
      </w:r>
    </w:p>
    <w:p w14:paraId="15AEC0C4" w14:textId="77777777" w:rsidR="005D799F" w:rsidRDefault="005D799F">
      <w:pPr>
        <w:pStyle w:val="BodyText"/>
        <w:spacing w:before="5"/>
        <w:ind w:left="0"/>
        <w:rPr>
          <w:b/>
          <w:sz w:val="18"/>
        </w:rPr>
      </w:pPr>
    </w:p>
    <w:p w14:paraId="6C25D560" w14:textId="77777777" w:rsidR="005D799F" w:rsidRDefault="001722A3">
      <w:pPr>
        <w:pStyle w:val="BodyText"/>
        <w:spacing w:before="56" w:line="276" w:lineRule="auto"/>
        <w:ind w:left="118"/>
      </w:pP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enough</w:t>
      </w:r>
      <w:r>
        <w:rPr>
          <w:spacing w:val="-7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discussion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Panel,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goal,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should be followed:</w:t>
      </w:r>
    </w:p>
    <w:p w14:paraId="0277AA3B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0" w:line="280" w:lineRule="exact"/>
      </w:pP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Speakers,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maximum,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Moderator.</w:t>
      </w:r>
    </w:p>
    <w:p w14:paraId="43CA51B4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42"/>
      </w:pPr>
      <w:r>
        <w:t>The</w:t>
      </w:r>
      <w:r>
        <w:rPr>
          <w:spacing w:val="-4"/>
        </w:rPr>
        <w:t xml:space="preserve"> </w:t>
      </w:r>
      <w:proofErr w:type="spellStart"/>
      <w:r>
        <w:t>Organiser</w:t>
      </w:r>
      <w:proofErr w:type="spellEnd"/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supposed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Moderator.</w:t>
      </w:r>
      <w:r>
        <w:rPr>
          <w:spacing w:val="4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Moderator.</w:t>
      </w:r>
    </w:p>
    <w:p w14:paraId="43AD500B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39"/>
      </w:pPr>
      <w:r>
        <w:t>The</w:t>
      </w:r>
      <w:r>
        <w:rPr>
          <w:spacing w:val="-4"/>
        </w:rPr>
        <w:t xml:space="preserve"> </w:t>
      </w:r>
      <w:proofErr w:type="spellStart"/>
      <w:r>
        <w:t>Organiser</w:t>
      </w:r>
      <w:proofErr w:type="spellEnd"/>
      <w:r>
        <w:rPr>
          <w:spacing w:val="-6"/>
        </w:rPr>
        <w:t xml:space="preserve"> </w:t>
      </w:r>
      <w:proofErr w:type="gramStart"/>
      <w:r>
        <w:t>has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Speakers.</w:t>
      </w:r>
    </w:p>
    <w:p w14:paraId="6AE484D2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</w:pPr>
      <w:r>
        <w:t>The</w:t>
      </w:r>
      <w:r>
        <w:rPr>
          <w:spacing w:val="-5"/>
        </w:rPr>
        <w:t xml:space="preserve"> </w:t>
      </w:r>
      <w:r>
        <w:t>Moderator</w:t>
      </w:r>
      <w:r>
        <w:rPr>
          <w:spacing w:val="-5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10-minute</w:t>
      </w:r>
      <w:r>
        <w:rPr>
          <w:spacing w:val="-3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panel.</w:t>
      </w:r>
    </w:p>
    <w:p w14:paraId="5BC8496C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111"/>
        <w:jc w:val="both"/>
      </w:pPr>
      <w:r>
        <w:t xml:space="preserve">Speakers should address the questions </w:t>
      </w:r>
      <w:proofErr w:type="gramStart"/>
      <w:r>
        <w:t>posed,</w:t>
      </w:r>
      <w:proofErr w:type="gramEnd"/>
      <w:r>
        <w:t xml:space="preserve"> in a 10-minute presentation each (very strict time control!).</w:t>
      </w:r>
      <w:r>
        <w:rPr>
          <w:spacing w:val="40"/>
        </w:rPr>
        <w:t xml:space="preserve"> </w:t>
      </w:r>
      <w:r>
        <w:t xml:space="preserve">Basically, the </w:t>
      </w:r>
      <w:r>
        <w:t>presentation should consist of 6 slides, i.e., the cover slide plus one per question.</w:t>
      </w:r>
    </w:p>
    <w:p w14:paraId="2DB5AC0C" w14:textId="77777777" w:rsidR="005D799F" w:rsidRDefault="005D799F">
      <w:pPr>
        <w:spacing w:line="276" w:lineRule="auto"/>
        <w:jc w:val="both"/>
        <w:sectPr w:rsidR="005D799F">
          <w:headerReference w:type="default" r:id="rId10"/>
          <w:footerReference w:type="default" r:id="rId11"/>
          <w:type w:val="continuous"/>
          <w:pgSz w:w="11910" w:h="16840"/>
          <w:pgMar w:top="1500" w:right="1300" w:bottom="800" w:left="1300" w:header="701" w:footer="607" w:gutter="0"/>
          <w:pgNumType w:start="1"/>
          <w:cols w:space="720"/>
        </w:sectPr>
      </w:pPr>
    </w:p>
    <w:p w14:paraId="2D960CD8" w14:textId="77777777" w:rsidR="005D799F" w:rsidRDefault="001722A3">
      <w:pPr>
        <w:pStyle w:val="Heading1"/>
        <w:spacing w:before="46"/>
        <w:rPr>
          <w:u w:val="none"/>
        </w:rPr>
      </w:pPr>
      <w:r>
        <w:lastRenderedPageBreak/>
        <w:t>Participation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Speakers</w:t>
      </w:r>
    </w:p>
    <w:p w14:paraId="7077950E" w14:textId="77777777" w:rsidR="005D799F" w:rsidRDefault="005D799F">
      <w:pPr>
        <w:pStyle w:val="BodyText"/>
        <w:spacing w:before="2"/>
        <w:ind w:left="0"/>
        <w:rPr>
          <w:b/>
          <w:sz w:val="18"/>
        </w:rPr>
      </w:pPr>
    </w:p>
    <w:p w14:paraId="369E2B14" w14:textId="77777777" w:rsidR="005D799F" w:rsidRDefault="001722A3">
      <w:pPr>
        <w:pStyle w:val="BodyText"/>
        <w:spacing w:before="57" w:line="276" w:lineRule="auto"/>
        <w:ind w:left="118" w:right="114"/>
        <w:jc w:val="both"/>
      </w:pPr>
      <w:r>
        <w:t xml:space="preserve">The conference is aimed at in-person </w:t>
      </w:r>
      <w:proofErr w:type="gramStart"/>
      <w:r>
        <w:t>attendance,</w:t>
      </w:r>
      <w:proofErr w:type="gramEnd"/>
      <w:r>
        <w:t xml:space="preserve"> hence, </w:t>
      </w:r>
      <w:r>
        <w:t>Moderator and Speakers are expected to 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well.</w:t>
      </w:r>
      <w:r>
        <w:rPr>
          <w:spacing w:val="40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restrictions,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 Speaker</w:t>
      </w:r>
      <w:r>
        <w:rPr>
          <w:spacing w:val="-5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Moderator) is allowed to participate remotely, as an exception.</w:t>
      </w:r>
    </w:p>
    <w:p w14:paraId="6CE774CE" w14:textId="77777777" w:rsidR="005D799F" w:rsidRDefault="005D799F">
      <w:pPr>
        <w:pStyle w:val="BodyText"/>
        <w:spacing w:before="8"/>
        <w:ind w:left="0"/>
        <w:rPr>
          <w:sz w:val="19"/>
        </w:rPr>
      </w:pPr>
    </w:p>
    <w:p w14:paraId="0678FB2D" w14:textId="77777777" w:rsidR="005D799F" w:rsidRDefault="001722A3">
      <w:pPr>
        <w:pStyle w:val="BodyText"/>
        <w:spacing w:before="0" w:line="276" w:lineRule="auto"/>
        <w:ind w:left="118" w:right="114"/>
        <w:jc w:val="both"/>
      </w:pPr>
      <w:r>
        <w:t>Presentations from Moderators and Speakers should be uploaded</w:t>
      </w:r>
      <w:r>
        <w:t xml:space="preserve"> to a local computer prior to the beginning of the session, being given live at the session.</w:t>
      </w:r>
    </w:p>
    <w:p w14:paraId="6A489608" w14:textId="77777777" w:rsidR="005D799F" w:rsidRDefault="005D799F">
      <w:pPr>
        <w:pStyle w:val="BodyText"/>
        <w:spacing w:before="9"/>
        <w:ind w:left="0"/>
        <w:rPr>
          <w:sz w:val="19"/>
        </w:rPr>
      </w:pPr>
    </w:p>
    <w:p w14:paraId="7DB0A2F2" w14:textId="77777777" w:rsidR="005D799F" w:rsidRDefault="001722A3">
      <w:pPr>
        <w:pStyle w:val="BodyText"/>
        <w:spacing w:before="0"/>
        <w:ind w:left="118"/>
      </w:pPr>
      <w:r>
        <w:t>Diversity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composition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t>taken</w:t>
      </w:r>
      <w:r>
        <w:rPr>
          <w:spacing w:val="-5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rPr>
          <w:spacing w:val="-2"/>
        </w:rPr>
        <w:t>account</w:t>
      </w:r>
      <w:proofErr w:type="gramEnd"/>
      <w:r>
        <w:rPr>
          <w:spacing w:val="-2"/>
        </w:rPr>
        <w:t>.</w:t>
      </w:r>
    </w:p>
    <w:p w14:paraId="7C680948" w14:textId="77777777" w:rsidR="005D799F" w:rsidRDefault="005D799F">
      <w:pPr>
        <w:pStyle w:val="BodyText"/>
        <w:spacing w:before="0"/>
        <w:ind w:left="0"/>
        <w:rPr>
          <w:sz w:val="23"/>
        </w:rPr>
      </w:pPr>
    </w:p>
    <w:p w14:paraId="3E391A99" w14:textId="77777777" w:rsidR="005D799F" w:rsidRDefault="001722A3">
      <w:pPr>
        <w:pStyle w:val="Heading1"/>
        <w:spacing w:before="1"/>
        <w:rPr>
          <w:u w:val="none"/>
        </w:rPr>
      </w:pPr>
      <w:r>
        <w:rPr>
          <w:spacing w:val="-2"/>
        </w:rPr>
        <w:t>Schedule</w:t>
      </w:r>
    </w:p>
    <w:p w14:paraId="2FBE3AC5" w14:textId="77777777" w:rsidR="005D799F" w:rsidRDefault="005D799F">
      <w:pPr>
        <w:pStyle w:val="BodyText"/>
        <w:spacing w:before="2"/>
        <w:ind w:left="0"/>
        <w:rPr>
          <w:b/>
          <w:sz w:val="18"/>
        </w:rPr>
      </w:pPr>
    </w:p>
    <w:p w14:paraId="2FE17394" w14:textId="0EF9721C" w:rsidR="005D799F" w:rsidRDefault="001722A3">
      <w:pPr>
        <w:pStyle w:val="BodyText"/>
        <w:spacing w:before="56" w:line="276" w:lineRule="auto"/>
        <w:ind w:left="118"/>
      </w:pPr>
      <w:r>
        <w:t>Panels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parallel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sessions,</w:t>
      </w:r>
      <w:r>
        <w:rPr>
          <w:spacing w:val="-7"/>
        </w:rPr>
        <w:t xml:space="preserve"> </w:t>
      </w:r>
      <w:r>
        <w:t>including industry ones.</w:t>
      </w:r>
    </w:p>
    <w:p w14:paraId="771BD0B3" w14:textId="77777777" w:rsidR="005D799F" w:rsidRDefault="005D799F">
      <w:pPr>
        <w:pStyle w:val="BodyText"/>
        <w:spacing w:before="10"/>
        <w:ind w:left="0"/>
        <w:rPr>
          <w:sz w:val="19"/>
        </w:rPr>
      </w:pPr>
    </w:p>
    <w:p w14:paraId="01225E5D" w14:textId="77777777" w:rsidR="005D799F" w:rsidRDefault="001722A3">
      <w:pPr>
        <w:pStyle w:val="Heading1"/>
        <w:rPr>
          <w:u w:val="none"/>
        </w:rPr>
      </w:pPr>
      <w:r>
        <w:rPr>
          <w:spacing w:val="-2"/>
        </w:rPr>
        <w:t>Duration</w:t>
      </w:r>
    </w:p>
    <w:p w14:paraId="1E8AC8AA" w14:textId="77777777" w:rsidR="005D799F" w:rsidRDefault="005D799F">
      <w:pPr>
        <w:pStyle w:val="BodyText"/>
        <w:spacing w:before="3"/>
        <w:ind w:left="0"/>
        <w:rPr>
          <w:b/>
          <w:sz w:val="18"/>
        </w:rPr>
      </w:pPr>
    </w:p>
    <w:p w14:paraId="4D40E20C" w14:textId="77777777" w:rsidR="005D799F" w:rsidRDefault="001722A3">
      <w:pPr>
        <w:pStyle w:val="BodyText"/>
        <w:spacing w:before="56"/>
        <w:ind w:left="118"/>
      </w:pPr>
      <w:r>
        <w:t>A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occupies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conference</w:t>
      </w:r>
      <w:r>
        <w:rPr>
          <w:spacing w:val="-3"/>
        </w:rPr>
        <w:t xml:space="preserve"> </w:t>
      </w:r>
      <w:proofErr w:type="gramStart"/>
      <w:r>
        <w:t>time-slot</w:t>
      </w:r>
      <w:proofErr w:type="gramEnd"/>
      <w:r>
        <w:t>,</w:t>
      </w:r>
      <w:r>
        <w:rPr>
          <w:spacing w:val="-2"/>
        </w:rPr>
        <w:t xml:space="preserve"> </w:t>
      </w:r>
      <w:r>
        <w:t>i.e.,</w:t>
      </w:r>
      <w:r>
        <w:rPr>
          <w:spacing w:val="-6"/>
        </w:rPr>
        <w:t xml:space="preserve"> </w:t>
      </w:r>
      <w:r>
        <w:rPr>
          <w:spacing w:val="-2"/>
        </w:rPr>
        <w:t>1h30.</w:t>
      </w:r>
    </w:p>
    <w:p w14:paraId="4D2CC5DB" w14:textId="77777777" w:rsidR="005D799F" w:rsidRDefault="005D799F">
      <w:pPr>
        <w:pStyle w:val="BodyText"/>
        <w:spacing w:before="0"/>
        <w:ind w:left="0"/>
        <w:rPr>
          <w:sz w:val="23"/>
        </w:rPr>
      </w:pPr>
    </w:p>
    <w:p w14:paraId="49AF3C79" w14:textId="77777777" w:rsidR="005D799F" w:rsidRDefault="001722A3">
      <w:pPr>
        <w:pStyle w:val="Heading1"/>
        <w:rPr>
          <w:u w:val="none"/>
        </w:rPr>
      </w:pPr>
      <w:r>
        <w:t>Public</w:t>
      </w:r>
      <w:r>
        <w:rPr>
          <w:spacing w:val="-2"/>
        </w:rPr>
        <w:t xml:space="preserve"> information</w:t>
      </w:r>
    </w:p>
    <w:p w14:paraId="62AFC698" w14:textId="77777777" w:rsidR="005D799F" w:rsidRDefault="005D799F">
      <w:pPr>
        <w:pStyle w:val="BodyText"/>
        <w:spacing w:before="5"/>
        <w:ind w:left="0"/>
        <w:rPr>
          <w:b/>
          <w:sz w:val="18"/>
        </w:rPr>
      </w:pPr>
    </w:p>
    <w:p w14:paraId="0C62B0DB" w14:textId="77777777" w:rsidR="005D799F" w:rsidRDefault="001722A3">
      <w:pPr>
        <w:pStyle w:val="BodyText"/>
        <w:spacing w:before="57"/>
        <w:ind w:left="118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public:</w:t>
      </w:r>
    </w:p>
    <w:p w14:paraId="412769CC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39"/>
      </w:pPr>
      <w:r>
        <w:t>Moderator’s</w:t>
      </w:r>
      <w:r>
        <w:rPr>
          <w:spacing w:val="-7"/>
        </w:rPr>
        <w:t xml:space="preserve"> </w:t>
      </w:r>
      <w:r>
        <w:rPr>
          <w:spacing w:val="-4"/>
        </w:rPr>
        <w:t>Name</w:t>
      </w:r>
    </w:p>
    <w:p w14:paraId="20127F58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</w:pPr>
      <w:r>
        <w:t>Moderator’s</w:t>
      </w:r>
      <w:r>
        <w:rPr>
          <w:spacing w:val="-5"/>
        </w:rPr>
        <w:t xml:space="preserve"> </w:t>
      </w:r>
      <w:r>
        <w:rPr>
          <w:spacing w:val="-2"/>
        </w:rPr>
        <w:t>Institution</w:t>
      </w:r>
    </w:p>
    <w:p w14:paraId="00AC0A58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39"/>
      </w:pPr>
      <w:r>
        <w:t>Moderator’s</w:t>
      </w:r>
      <w:r>
        <w:rPr>
          <w:spacing w:val="-5"/>
        </w:rPr>
        <w:t xml:space="preserve"> CV</w:t>
      </w:r>
    </w:p>
    <w:p w14:paraId="63158E5C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</w:pPr>
      <w:r>
        <w:t>Panel</w:t>
      </w:r>
      <w:r>
        <w:rPr>
          <w:spacing w:val="-2"/>
        </w:rPr>
        <w:t xml:space="preserve"> </w:t>
      </w:r>
      <w:r>
        <w:rPr>
          <w:spacing w:val="-4"/>
        </w:rPr>
        <w:t>Title</w:t>
      </w:r>
    </w:p>
    <w:p w14:paraId="4D0348B2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</w:pPr>
      <w:r>
        <w:t>Motivation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Context</w:t>
      </w:r>
    </w:p>
    <w:p w14:paraId="1208C1D6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39"/>
      </w:pPr>
      <w:r>
        <w:rPr>
          <w:spacing w:val="-2"/>
        </w:rPr>
        <w:t>Questions</w:t>
      </w:r>
    </w:p>
    <w:p w14:paraId="7500FB2B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42"/>
      </w:pPr>
      <w:r>
        <w:t>Speakers</w:t>
      </w:r>
      <w:r>
        <w:rPr>
          <w:spacing w:val="-3"/>
        </w:rPr>
        <w:t xml:space="preserve"> </w:t>
      </w:r>
      <w:r>
        <w:rPr>
          <w:spacing w:val="-4"/>
        </w:rPr>
        <w:t>List</w:t>
      </w:r>
    </w:p>
    <w:p w14:paraId="41B084F3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  <w:spacing w:before="39"/>
      </w:pPr>
      <w:r>
        <w:t>Speakers’</w:t>
      </w:r>
      <w:r>
        <w:rPr>
          <w:spacing w:val="-3"/>
        </w:rPr>
        <w:t xml:space="preserve"> </w:t>
      </w:r>
      <w:r>
        <w:rPr>
          <w:spacing w:val="-5"/>
        </w:rPr>
        <w:t>CV</w:t>
      </w:r>
    </w:p>
    <w:p w14:paraId="2BE94083" w14:textId="77777777" w:rsidR="005D799F" w:rsidRDefault="001722A3">
      <w:pPr>
        <w:pStyle w:val="ListParagraph"/>
        <w:numPr>
          <w:ilvl w:val="0"/>
          <w:numId w:val="2"/>
        </w:numPr>
        <w:tabs>
          <w:tab w:val="left" w:pos="838"/>
        </w:tabs>
      </w:pPr>
      <w:r>
        <w:t>Speakers’</w:t>
      </w:r>
      <w:r>
        <w:rPr>
          <w:spacing w:val="-3"/>
        </w:rPr>
        <w:t xml:space="preserve"> </w:t>
      </w:r>
      <w:r>
        <w:rPr>
          <w:spacing w:val="-2"/>
        </w:rPr>
        <w:t>Photo</w:t>
      </w:r>
    </w:p>
    <w:p w14:paraId="2E5C9A16" w14:textId="77777777" w:rsidR="005D799F" w:rsidRDefault="005D799F">
      <w:pPr>
        <w:pStyle w:val="BodyText"/>
        <w:spacing w:before="10"/>
        <w:ind w:left="0"/>
      </w:pPr>
    </w:p>
    <w:p w14:paraId="3190162F" w14:textId="77777777" w:rsidR="005D799F" w:rsidRDefault="001722A3">
      <w:pPr>
        <w:pStyle w:val="Heading1"/>
        <w:rPr>
          <w:u w:val="none"/>
        </w:rPr>
      </w:pPr>
      <w:r>
        <w:rPr>
          <w:spacing w:val="-2"/>
        </w:rPr>
        <w:t>Evaluation</w:t>
      </w:r>
    </w:p>
    <w:p w14:paraId="7FAFDAE4" w14:textId="77777777" w:rsidR="005D799F" w:rsidRDefault="005D799F">
      <w:pPr>
        <w:pStyle w:val="BodyText"/>
        <w:spacing w:before="5"/>
        <w:ind w:left="0"/>
        <w:rPr>
          <w:b/>
          <w:sz w:val="18"/>
        </w:rPr>
      </w:pPr>
    </w:p>
    <w:p w14:paraId="186D6A85" w14:textId="77777777" w:rsidR="005D799F" w:rsidRDefault="001722A3">
      <w:pPr>
        <w:pStyle w:val="BodyText"/>
        <w:spacing w:before="56" w:line="276" w:lineRule="auto"/>
        <w:ind w:left="118"/>
      </w:pP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criteria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taken</w:t>
      </w:r>
      <w:r>
        <w:rPr>
          <w:spacing w:val="40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consideration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evaluation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ranking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 xml:space="preserve">Panels </w:t>
      </w:r>
      <w:r>
        <w:rPr>
          <w:spacing w:val="-2"/>
        </w:rPr>
        <w:t>proposals:</w:t>
      </w:r>
    </w:p>
    <w:p w14:paraId="389C3660" w14:textId="77777777" w:rsidR="005D799F" w:rsidRDefault="001722A3">
      <w:pPr>
        <w:pStyle w:val="ListParagraph"/>
        <w:numPr>
          <w:ilvl w:val="0"/>
          <w:numId w:val="1"/>
        </w:numPr>
        <w:tabs>
          <w:tab w:val="left" w:pos="970"/>
        </w:tabs>
        <w:spacing w:before="0" w:line="268" w:lineRule="exact"/>
      </w:pPr>
      <w:r>
        <w:rPr>
          <w:spacing w:val="-2"/>
        </w:rPr>
        <w:t>Relevance</w:t>
      </w:r>
    </w:p>
    <w:p w14:paraId="5BDED458" w14:textId="77777777" w:rsidR="005D799F" w:rsidRDefault="001722A3">
      <w:pPr>
        <w:pStyle w:val="ListParagraph"/>
        <w:numPr>
          <w:ilvl w:val="0"/>
          <w:numId w:val="1"/>
        </w:numPr>
        <w:tabs>
          <w:tab w:val="left" w:pos="970"/>
        </w:tabs>
      </w:pPr>
      <w:r>
        <w:rPr>
          <w:spacing w:val="-2"/>
        </w:rPr>
        <w:t>Timeliness</w:t>
      </w:r>
    </w:p>
    <w:p w14:paraId="0E851B26" w14:textId="77777777" w:rsidR="005D799F" w:rsidRDefault="001722A3">
      <w:pPr>
        <w:pStyle w:val="ListParagraph"/>
        <w:numPr>
          <w:ilvl w:val="0"/>
          <w:numId w:val="1"/>
        </w:numPr>
        <w:tabs>
          <w:tab w:val="left" w:pos="970"/>
        </w:tabs>
        <w:spacing w:before="42"/>
      </w:pPr>
      <w:r>
        <w:t>Technical</w:t>
      </w:r>
      <w:r>
        <w:rPr>
          <w:spacing w:val="-3"/>
        </w:rPr>
        <w:t xml:space="preserve"> </w:t>
      </w:r>
      <w:r>
        <w:rPr>
          <w:spacing w:val="-2"/>
        </w:rPr>
        <w:t>Content</w:t>
      </w:r>
    </w:p>
    <w:p w14:paraId="236F38DA" w14:textId="77777777" w:rsidR="005D799F" w:rsidRDefault="001722A3">
      <w:pPr>
        <w:pStyle w:val="ListParagraph"/>
        <w:numPr>
          <w:ilvl w:val="0"/>
          <w:numId w:val="1"/>
        </w:numPr>
        <w:tabs>
          <w:tab w:val="left" w:pos="970"/>
        </w:tabs>
        <w:spacing w:before="38"/>
      </w:pPr>
      <w:r>
        <w:rPr>
          <w:spacing w:val="-2"/>
        </w:rPr>
        <w:t>Novelty</w:t>
      </w:r>
    </w:p>
    <w:p w14:paraId="7CE4D7F0" w14:textId="77777777" w:rsidR="005D799F" w:rsidRDefault="001722A3">
      <w:pPr>
        <w:pStyle w:val="ListParagraph"/>
        <w:numPr>
          <w:ilvl w:val="0"/>
          <w:numId w:val="1"/>
        </w:numPr>
        <w:tabs>
          <w:tab w:val="left" w:pos="970"/>
        </w:tabs>
      </w:pPr>
      <w:r>
        <w:t>Overall</w:t>
      </w:r>
      <w:r>
        <w:rPr>
          <w:spacing w:val="-4"/>
        </w:rPr>
        <w:t xml:space="preserve"> </w:t>
      </w:r>
      <w:r>
        <w:rPr>
          <w:spacing w:val="-2"/>
        </w:rPr>
        <w:t>Recommendation.</w:t>
      </w:r>
    </w:p>
    <w:p w14:paraId="723CFCBC" w14:textId="77777777" w:rsidR="005D799F" w:rsidRDefault="005D799F">
      <w:pPr>
        <w:pStyle w:val="BodyText"/>
        <w:spacing w:before="0"/>
        <w:ind w:left="0"/>
        <w:rPr>
          <w:sz w:val="23"/>
        </w:rPr>
      </w:pPr>
    </w:p>
    <w:p w14:paraId="28B89D87" w14:textId="77777777" w:rsidR="005D799F" w:rsidRDefault="001722A3">
      <w:pPr>
        <w:pStyle w:val="BodyText"/>
        <w:spacing w:before="1"/>
        <w:ind w:left="118"/>
      </w:pPr>
      <w:r>
        <w:t>Panels</w:t>
      </w:r>
      <w:r>
        <w:rPr>
          <w:spacing w:val="-3"/>
        </w:rPr>
        <w:t xml:space="preserve"> </w:t>
      </w:r>
      <w:r>
        <w:t>Co-Chairs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evaluation.</w:t>
      </w:r>
    </w:p>
    <w:p w14:paraId="4D8006CE" w14:textId="77777777" w:rsidR="005D799F" w:rsidRDefault="005D799F">
      <w:pPr>
        <w:sectPr w:rsidR="005D799F">
          <w:pgSz w:w="11910" w:h="16840"/>
          <w:pgMar w:top="1500" w:right="1300" w:bottom="800" w:left="1300" w:header="701" w:footer="607" w:gutter="0"/>
          <w:cols w:space="720"/>
        </w:sectPr>
      </w:pPr>
    </w:p>
    <w:p w14:paraId="4391E09B" w14:textId="77777777" w:rsidR="005D799F" w:rsidRDefault="001722A3">
      <w:pPr>
        <w:pStyle w:val="Heading1"/>
        <w:spacing w:before="46"/>
        <w:rPr>
          <w:u w:val="none"/>
        </w:rPr>
      </w:pPr>
      <w:r>
        <w:rPr>
          <w:spacing w:val="-2"/>
        </w:rPr>
        <w:lastRenderedPageBreak/>
        <w:t>Registration</w:t>
      </w:r>
    </w:p>
    <w:p w14:paraId="4E6276FF" w14:textId="77777777" w:rsidR="005D799F" w:rsidRDefault="005D799F">
      <w:pPr>
        <w:pStyle w:val="BodyText"/>
        <w:spacing w:before="2"/>
        <w:ind w:left="0"/>
        <w:rPr>
          <w:b/>
          <w:sz w:val="18"/>
        </w:rPr>
      </w:pPr>
    </w:p>
    <w:p w14:paraId="327BE290" w14:textId="77777777" w:rsidR="005D799F" w:rsidRDefault="001722A3">
      <w:pPr>
        <w:pStyle w:val="BodyText"/>
        <w:spacing w:before="57"/>
        <w:ind w:left="118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Moderator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Speakers:</w:t>
      </w:r>
    </w:p>
    <w:p w14:paraId="55AF848E" w14:textId="77777777" w:rsidR="005D799F" w:rsidRDefault="001722A3">
      <w:pPr>
        <w:pStyle w:val="ListParagraph"/>
        <w:numPr>
          <w:ilvl w:val="1"/>
          <w:numId w:val="1"/>
        </w:numPr>
        <w:tabs>
          <w:tab w:val="left" w:pos="838"/>
        </w:tabs>
      </w:pPr>
      <w:r>
        <w:t>If</w:t>
      </w:r>
      <w:r>
        <w:rPr>
          <w:spacing w:val="-10"/>
        </w:rPr>
        <w:t xml:space="preserve"> </w:t>
      </w:r>
      <w:r>
        <w:t>attendance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Panel,</w:t>
      </w:r>
      <w:r>
        <w:rPr>
          <w:spacing w:val="-8"/>
        </w:rPr>
        <w:t xml:space="preserve"> </w:t>
      </w:r>
      <w:r>
        <w:t>s/he</w:t>
      </w:r>
      <w:r>
        <w:rPr>
          <w:spacing w:val="-8"/>
        </w:rPr>
        <w:t xml:space="preserve"> </w:t>
      </w:r>
      <w:r>
        <w:t>gets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complimentary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-2"/>
        </w:rPr>
        <w:t>Registration.</w:t>
      </w:r>
    </w:p>
    <w:p w14:paraId="497D180C" w14:textId="77777777" w:rsidR="005D799F" w:rsidRDefault="001722A3">
      <w:pPr>
        <w:pStyle w:val="ListParagraph"/>
        <w:numPr>
          <w:ilvl w:val="1"/>
          <w:numId w:val="1"/>
        </w:numPr>
        <w:tabs>
          <w:tab w:val="left" w:pos="838"/>
        </w:tabs>
      </w:pPr>
      <w:r>
        <w:t>If</w:t>
      </w:r>
      <w:r>
        <w:rPr>
          <w:spacing w:val="-5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Panel,</w:t>
      </w:r>
      <w:r>
        <w:rPr>
          <w:spacing w:val="-3"/>
        </w:rPr>
        <w:t xml:space="preserve"> </w:t>
      </w:r>
      <w:r>
        <w:t>s/he</w:t>
      </w:r>
      <w:r>
        <w:rPr>
          <w:spacing w:val="-2"/>
        </w:rPr>
        <w:t xml:space="preserve"> </w:t>
      </w:r>
      <w:r>
        <w:t>gets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discount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rPr>
          <w:spacing w:val="-2"/>
        </w:rPr>
        <w:t>Registration.</w:t>
      </w:r>
    </w:p>
    <w:sectPr w:rsidR="005D799F">
      <w:pgSz w:w="11910" w:h="16840"/>
      <w:pgMar w:top="1500" w:right="1300" w:bottom="800" w:left="1300" w:header="701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7661" w14:textId="77777777" w:rsidR="00A36ECD" w:rsidRDefault="00A36ECD">
      <w:r>
        <w:separator/>
      </w:r>
    </w:p>
  </w:endnote>
  <w:endnote w:type="continuationSeparator" w:id="0">
    <w:p w14:paraId="680FE3F0" w14:textId="77777777" w:rsidR="00A36ECD" w:rsidRDefault="00A3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541E" w14:textId="77777777" w:rsidR="005D799F" w:rsidRDefault="001722A3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888" behindDoc="1" locked="0" layoutInCell="1" allowOverlap="1" wp14:anchorId="59F0A8AC" wp14:editId="0083B5F7">
              <wp:simplePos x="0" y="0"/>
              <wp:positionH relativeFrom="page">
                <wp:posOffset>3636264</wp:posOffset>
              </wp:positionH>
              <wp:positionV relativeFrom="page">
                <wp:posOffset>10167235</wp:posOffset>
              </wp:positionV>
              <wp:extent cx="26289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E87249" w14:textId="77777777" w:rsidR="005D799F" w:rsidRDefault="001722A3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/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0A8A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86.3pt;margin-top:800.55pt;width:20.7pt;height:11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" filled="f" stroked="f">
              <v:textbox inset="0,0,0,0">
                <w:txbxContent>
                  <w:p w14:paraId="57E87249" w14:textId="77777777" w:rsidR="005D799F" w:rsidRDefault="001722A3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/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3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9940" w14:textId="77777777" w:rsidR="00A36ECD" w:rsidRDefault="00A36ECD">
      <w:r>
        <w:separator/>
      </w:r>
    </w:p>
  </w:footnote>
  <w:footnote w:type="continuationSeparator" w:id="0">
    <w:p w14:paraId="73A2786C" w14:textId="77777777" w:rsidR="00A36ECD" w:rsidRDefault="00A3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9368" w14:textId="77777777" w:rsidR="00BB7FA6" w:rsidRPr="00D52370" w:rsidRDefault="00BB7FA6" w:rsidP="00BB7FA6">
    <w:pPr>
      <w:rPr>
        <w:rFonts w:ascii="Arial" w:hAnsi="Arial" w:cs="Arial"/>
        <w:b/>
        <w:bCs/>
        <w:sz w:val="10"/>
        <w:szCs w:val="10"/>
      </w:rPr>
    </w:pPr>
    <w:bookmarkStart w:id="0" w:name="_Hlk140236641"/>
    <w:r>
      <w:rPr>
        <w:rFonts w:ascii="Arial" w:hAnsi="Arial" w:cs="Arial"/>
        <w:b/>
        <w:bCs/>
        <w:noProof/>
        <w:sz w:val="10"/>
        <w:szCs w:val="10"/>
      </w:rPr>
      <w:drawing>
        <wp:inline distT="0" distB="0" distL="0" distR="0" wp14:anchorId="462ABD5F" wp14:editId="70AFAF04">
          <wp:extent cx="5943600" cy="570230"/>
          <wp:effectExtent l="0" t="0" r="0" b="1270"/>
          <wp:docPr id="1468885925" name="Picture 1468885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01B2C7BF" w14:textId="5CF123BE" w:rsidR="005D799F" w:rsidRPr="00BB7FA6" w:rsidRDefault="005D799F" w:rsidP="00BB7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8B2"/>
    <w:multiLevelType w:val="hybridMultilevel"/>
    <w:tmpl w:val="2DFA25FA"/>
    <w:lvl w:ilvl="0" w:tplc="75FA841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7C800A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B89E1716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3078C43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0BFAD5D8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50F2CC7A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0DA840D6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ACC228CC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95AC68F2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EC792A"/>
    <w:multiLevelType w:val="hybridMultilevel"/>
    <w:tmpl w:val="0EDC5842"/>
    <w:lvl w:ilvl="0" w:tplc="4060FED4">
      <w:start w:val="1"/>
      <w:numFmt w:val="decimal"/>
      <w:lvlText w:val="%1."/>
      <w:lvlJc w:val="left"/>
      <w:pPr>
        <w:ind w:left="970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B9AA41E">
      <w:numFmt w:val="bullet"/>
      <w:lvlText w:val="●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33C603E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3" w:tplc="A54C0140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4" w:tplc="431601B6"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ar-SA"/>
      </w:rPr>
    </w:lvl>
    <w:lvl w:ilvl="5" w:tplc="185A9410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6" w:tplc="8E3C3ABE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  <w:lvl w:ilvl="7" w:tplc="06067D08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8" w:tplc="187816BE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</w:abstractNum>
  <w:num w:numId="1" w16cid:durableId="1624917758">
    <w:abstractNumId w:val="1"/>
  </w:num>
  <w:num w:numId="2" w16cid:durableId="62469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9F"/>
    <w:rsid w:val="00072B48"/>
    <w:rsid w:val="001722A3"/>
    <w:rsid w:val="00553C0A"/>
    <w:rsid w:val="005D799F"/>
    <w:rsid w:val="00907E6B"/>
    <w:rsid w:val="00A36ECD"/>
    <w:rsid w:val="00B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9816"/>
  <w15:docId w15:val="{617F87EC-3FEF-4938-A92F-ABBFBE5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38"/>
    </w:pPr>
  </w:style>
  <w:style w:type="paragraph" w:styleId="Title">
    <w:name w:val="Title"/>
    <w:basedOn w:val="Normal"/>
    <w:uiPriority w:val="10"/>
    <w:qFormat/>
    <w:pPr>
      <w:spacing w:before="46"/>
      <w:ind w:left="2741" w:right="2743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41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72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B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4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2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B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7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F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7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FA6"/>
    <w:rPr>
      <w:rFonts w:ascii="Calibri" w:eastAsia="Calibri" w:hAnsi="Calibri" w:cs="Calibri"/>
    </w:rPr>
  </w:style>
  <w:style w:type="character" w:customStyle="1" w:styleId="cf01">
    <w:name w:val="cf01"/>
    <w:basedOn w:val="DefaultParagraphFont"/>
    <w:rsid w:val="001722A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upe@iee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c2024.ieee-icc.org/program/call-industry-pane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lip@iee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GC2023_Guidelines_Panels_v20230410-LC</dc:title>
  <dc:creator>luism</dc:creator>
  <cp:lastModifiedBy>Melissa A Torres</cp:lastModifiedBy>
  <cp:revision>2</cp:revision>
  <dcterms:created xsi:type="dcterms:W3CDTF">2023-08-07T19:36:00Z</dcterms:created>
  <dcterms:modified xsi:type="dcterms:W3CDTF">2023-08-07T19:36:00Z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LastSaved">
    <vt:filetime>2023-08-07T00:00:00Z</vt:filetime>
  </property>
  <property fmtid="{D5CDD505-2E9C-101B-9397-08002B2CF9AE}" pid="4" name="Producer">
    <vt:lpwstr>Microsoft: Print To PDF</vt:lpwstr>
  </property>
</Properties>
</file>